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6B180">
      <w:pPr>
        <w:pStyle w:val="2"/>
        <w:spacing w:before="216" w:line="218" w:lineRule="auto"/>
        <w:jc w:val="both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附件2：</w:t>
      </w:r>
      <w:bookmarkStart w:id="0" w:name="_GoBack"/>
      <w:bookmarkEnd w:id="0"/>
    </w:p>
    <w:p w14:paraId="098469DF">
      <w:pPr>
        <w:pStyle w:val="2"/>
        <w:spacing w:before="216" w:line="218" w:lineRule="auto"/>
        <w:jc w:val="center"/>
        <w:rPr>
          <w:rFonts w:ascii="方正小标宋简体" w:hAnsi="方正小标宋简体" w:eastAsia="方正小标宋简体" w:cs="方正小标宋简体"/>
          <w:spacing w:val="-14"/>
          <w:sz w:val="44"/>
          <w:szCs w:val="44"/>
        </w:rPr>
      </w:pPr>
    </w:p>
    <w:p w14:paraId="37DE58D8">
      <w:pPr>
        <w:pStyle w:val="2"/>
        <w:spacing w:before="216" w:line="218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4"/>
          <w:sz w:val="44"/>
          <w:szCs w:val="44"/>
          <w:lang w:eastAsia="zh-CN"/>
        </w:rPr>
        <w:t>招标代理服务费报价函</w:t>
      </w:r>
    </w:p>
    <w:p w14:paraId="68031F39">
      <w:pPr>
        <w:spacing w:line="298" w:lineRule="auto"/>
        <w:rPr>
          <w:lang w:eastAsia="zh-CN"/>
        </w:rPr>
      </w:pPr>
    </w:p>
    <w:p w14:paraId="5AD1B5DB">
      <w:pPr>
        <w:spacing w:line="298" w:lineRule="auto"/>
        <w:rPr>
          <w:lang w:eastAsia="zh-CN"/>
        </w:rPr>
      </w:pPr>
    </w:p>
    <w:p w14:paraId="3A3A7ED5">
      <w:pPr>
        <w:pStyle w:val="2"/>
        <w:spacing w:before="74" w:line="220" w:lineRule="auto"/>
        <w:ind w:left="2290" w:leftChars="359" w:hanging="1536" w:hangingChars="600"/>
        <w:jc w:val="both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32"/>
          <w:sz w:val="32"/>
          <w:szCs w:val="32"/>
          <w:lang w:eastAsia="zh-CN"/>
        </w:rPr>
        <w:t>项目名称：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呼伦贝尔职业技术学院 2026-2028 年度招标代理机构遴选项目</w:t>
      </w:r>
    </w:p>
    <w:p w14:paraId="712076E9">
      <w:pPr>
        <w:spacing w:before="8"/>
        <w:rPr>
          <w:lang w:eastAsia="zh-CN"/>
        </w:rPr>
      </w:pPr>
    </w:p>
    <w:tbl>
      <w:tblPr>
        <w:tblStyle w:val="6"/>
        <w:tblpPr w:leftFromText="180" w:rightFromText="180" w:vertAnchor="text" w:horzAnchor="page" w:tblpX="1939" w:tblpY="302"/>
        <w:tblOverlap w:val="never"/>
        <w:tblW w:w="836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8"/>
        <w:gridCol w:w="4111"/>
      </w:tblGrid>
      <w:tr w14:paraId="40EBEC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4258" w:type="dxa"/>
          </w:tcPr>
          <w:p w14:paraId="057EB811">
            <w:pPr>
              <w:spacing w:before="232" w:line="218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  <w:lang w:eastAsia="zh-CN"/>
              </w:rPr>
              <w:t>收费标准</w:t>
            </w:r>
          </w:p>
        </w:tc>
        <w:tc>
          <w:tcPr>
            <w:tcW w:w="4111" w:type="dxa"/>
          </w:tcPr>
          <w:p w14:paraId="69681B8C">
            <w:pPr>
              <w:spacing w:before="235" w:line="219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  <w:lang w:eastAsia="zh-CN"/>
              </w:rPr>
              <w:t>折扣率（</w:t>
            </w:r>
            <w:r>
              <w:rPr>
                <w:rFonts w:ascii="仿宋_GB2312" w:hAnsi="仿宋_GB2312" w:eastAsia="仿宋_GB2312" w:cs="仿宋_GB2312"/>
                <w:spacing w:val="3"/>
                <w:sz w:val="32"/>
                <w:szCs w:val="32"/>
                <w:lang w:eastAsia="zh-CN"/>
              </w:rPr>
              <w:t>%</w:t>
            </w: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  <w:lang w:eastAsia="zh-CN"/>
              </w:rPr>
              <w:t>）</w:t>
            </w:r>
          </w:p>
        </w:tc>
      </w:tr>
      <w:tr w14:paraId="7075C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7" w:hRule="atLeast"/>
        </w:trPr>
        <w:tc>
          <w:tcPr>
            <w:tcW w:w="4258" w:type="dxa"/>
          </w:tcPr>
          <w:p w14:paraId="35D57468">
            <w:pPr>
              <w:spacing w:line="363" w:lineRule="auto"/>
              <w:rPr>
                <w:rFonts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lang w:eastAsia="zh-CN"/>
              </w:rPr>
              <w:t>参照《内蒙古自治区建设工程招标代理服务收费指导意见》（内工建协〔2022〕34 号）标准</w:t>
            </w:r>
          </w:p>
          <w:p w14:paraId="58DF8E39">
            <w:pPr>
              <w:spacing w:line="219" w:lineRule="auto"/>
              <w:ind w:left="105"/>
              <w:rPr>
                <w:rFonts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4111" w:type="dxa"/>
          </w:tcPr>
          <w:p w14:paraId="136015C0">
            <w:pPr>
              <w:rPr>
                <w:rFonts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</w:tbl>
    <w:p w14:paraId="716439F0">
      <w:pPr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 w14:paraId="2D0F9204">
      <w:pPr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 w14:paraId="49617799">
      <w:pPr>
        <w:spacing w:line="241" w:lineRule="auto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 w14:paraId="3B3601BF">
      <w:pPr>
        <w:spacing w:line="241" w:lineRule="auto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 w14:paraId="21EDDC13">
      <w:pPr>
        <w:spacing w:line="241" w:lineRule="auto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 w14:paraId="3D2076A8">
      <w:pPr>
        <w:spacing w:line="241" w:lineRule="auto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 w14:paraId="2174D5E3">
      <w:pPr>
        <w:pStyle w:val="2"/>
        <w:spacing w:before="75" w:line="490" w:lineRule="auto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 xml:space="preserve">招标代理机构名称(盖章):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                              </w:t>
      </w:r>
    </w:p>
    <w:p w14:paraId="1A3E2A8D">
      <w:pPr>
        <w:pStyle w:val="2"/>
        <w:spacing w:before="1" w:line="218" w:lineRule="auto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6"/>
          <w:sz w:val="32"/>
          <w:szCs w:val="32"/>
          <w:lang w:eastAsia="zh-CN"/>
        </w:rPr>
        <w:t xml:space="preserve">法人代表或委托代理人(签字或盖章): 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u w:val="single"/>
          <w:lang w:eastAsia="zh-CN"/>
        </w:rPr>
        <w:t xml:space="preserve">                  </w:t>
      </w:r>
    </w:p>
    <w:p w14:paraId="5DF328D4">
      <w:pPr>
        <w:pStyle w:val="2"/>
        <w:spacing w:before="315" w:line="231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pacing w:val="5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pacing w:val="-2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-9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pacing w:val="-22"/>
          <w:position w:val="1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12"/>
          <w:position w:val="1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pacing w:val="-104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2"/>
          <w:position w:val="1"/>
          <w:sz w:val="32"/>
          <w:szCs w:val="32"/>
        </w:rPr>
        <w:t>日</w:t>
      </w:r>
    </w:p>
    <w:p w14:paraId="3E909FF5">
      <w:pPr>
        <w:spacing w:line="231" w:lineRule="auto"/>
      </w:pPr>
      <w:r>
        <w:rPr>
          <w:rFonts w:hint="eastAsia" w:eastAsia="宋体"/>
          <w:lang w:eastAsia="zh-CN"/>
        </w:rPr>
        <w:t xml:space="preserve">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CA9300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2665095</wp:posOffset>
              </wp:positionH>
              <wp:positionV relativeFrom="paragraph">
                <wp:posOffset>-666750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64EAEB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9.85pt;margin-top:-52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K3PbY2AAAAAwBAAAPAAAAAAAAAAEAIAAAACIAAABkcnMvZG93bnJldi54bWxQSwECFAAU&#10;AAAACACHTuJAjNcOfCoCAABVBAAADgAAAAAAAAABACAAAAAn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64EAEB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715199"/>
    <w:rsid w:val="00550BDA"/>
    <w:rsid w:val="00790DC9"/>
    <w:rsid w:val="009703C0"/>
    <w:rsid w:val="024141DC"/>
    <w:rsid w:val="14AE02E2"/>
    <w:rsid w:val="36B97ADD"/>
    <w:rsid w:val="41386CFF"/>
    <w:rsid w:val="49715199"/>
    <w:rsid w:val="63E5246B"/>
    <w:rsid w:val="6646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3"/>
      <w:szCs w:val="23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139</Characters>
  <Lines>1</Lines>
  <Paragraphs>1</Paragraphs>
  <TotalTime>3</TotalTime>
  <ScaleCrop>false</ScaleCrop>
  <LinksUpToDate>false</LinksUpToDate>
  <CharactersWithSpaces>224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2026-06-05T08:22:00Z</dcterms:created>
  <dc:creator>Administrator</dc:creator>
  <cp:lastModifiedBy>在奔四的路上狂奔</cp:lastModifiedBy>
  <dcterms:modified xsi:type="dcterms:W3CDTF">2026-06-29T08:14:04Z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F567F87992754884B613E1EE8FDDA4F5_11</vt:lpwstr>
  </property>
  <property fmtid="{D5CDD505-2E9C-101B-9397-08002B2CF9AE}" pid="4" name="KSOTemplateDocerSaveRecord">
    <vt:lpwstr>eyJoZGlkIjoiN2IyZGRlOTg3YjU3YjM1ODQyYjU5MWRiMjI4MmJkOTUiLCJ1c2VySWQiOiI3NzAzNDU4NDgifQ==</vt:lpwstr>
  </property>
</Properties>
</file>